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181"/>
        <w:tblOverlap w:val="never"/>
        <w:tblW w:w="10598" w:type="dxa"/>
        <w:tblLook w:val="01E0" w:firstRow="1" w:lastRow="1" w:firstColumn="1" w:lastColumn="1" w:noHBand="0" w:noVBand="0"/>
      </w:tblPr>
      <w:tblGrid>
        <w:gridCol w:w="1955"/>
        <w:gridCol w:w="6658"/>
        <w:gridCol w:w="1985"/>
      </w:tblGrid>
      <w:tr w:rsidR="00E03AC7" w:rsidRPr="00160FD6" w:rsidTr="00EE6B03">
        <w:trPr>
          <w:trHeight w:val="839"/>
        </w:trPr>
        <w:tc>
          <w:tcPr>
            <w:tcW w:w="1955" w:type="dxa"/>
            <w:vMerge w:val="restart"/>
            <w:vAlign w:val="center"/>
          </w:tcPr>
          <w:p w:rsidR="00E03AC7" w:rsidRPr="00160FD6" w:rsidRDefault="00983F5E" w:rsidP="00CC6BC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Архив новостей" style="width:86.4pt;height:86.4pt;visibility:visible">
                  <v:imagedata r:id="rId7" o:title="Архив новостей"/>
                </v:shape>
              </w:pict>
            </w:r>
          </w:p>
        </w:tc>
        <w:tc>
          <w:tcPr>
            <w:tcW w:w="6658" w:type="dxa"/>
            <w:vAlign w:val="center"/>
          </w:tcPr>
          <w:p w:rsidR="00E03AC7" w:rsidRPr="00160FD6" w:rsidRDefault="00E03AC7" w:rsidP="00CC6BC2">
            <w:pPr>
              <w:widowControl w:val="0"/>
              <w:suppressAutoHyphens/>
              <w:autoSpaceDE w:val="0"/>
              <w:ind w:left="-113" w:right="-73"/>
              <w:jc w:val="center"/>
              <w:rPr>
                <w:bCs/>
                <w:sz w:val="26"/>
                <w:szCs w:val="26"/>
                <w:lang w:eastAsia="ar-SA"/>
              </w:rPr>
            </w:pPr>
            <w:r w:rsidRPr="00160FD6">
              <w:rPr>
                <w:bCs/>
                <w:sz w:val="26"/>
                <w:szCs w:val="26"/>
                <w:lang w:eastAsia="ar-SA"/>
              </w:rPr>
              <w:t>Департамент социального развития</w:t>
            </w:r>
          </w:p>
          <w:p w:rsidR="00E03AC7" w:rsidRPr="00160FD6" w:rsidRDefault="00E03AC7" w:rsidP="00CC6BC2">
            <w:pPr>
              <w:widowControl w:val="0"/>
              <w:suppressAutoHyphens/>
              <w:autoSpaceDE w:val="0"/>
              <w:ind w:left="-113" w:right="-73"/>
              <w:jc w:val="center"/>
              <w:rPr>
                <w:bCs/>
                <w:sz w:val="26"/>
                <w:szCs w:val="26"/>
                <w:lang w:eastAsia="ar-SA"/>
              </w:rPr>
            </w:pPr>
            <w:r w:rsidRPr="00160FD6">
              <w:rPr>
                <w:bCs/>
                <w:sz w:val="26"/>
                <w:szCs w:val="26"/>
                <w:lang w:eastAsia="ar-SA"/>
              </w:rPr>
              <w:t>Ханты-Мансийского автономного округа – Югры</w:t>
            </w:r>
          </w:p>
        </w:tc>
        <w:tc>
          <w:tcPr>
            <w:tcW w:w="1985" w:type="dxa"/>
            <w:vMerge w:val="restart"/>
            <w:vAlign w:val="center"/>
          </w:tcPr>
          <w:p w:rsidR="00E03AC7" w:rsidRPr="00160FD6" w:rsidRDefault="00983F5E" w:rsidP="00CC6BC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pict>
                <v:shape id="Рисунок 2" o:spid="_x0000_i1026" type="#_x0000_t75" alt="Эмблема центра" style="width:84.6pt;height:86.4pt;visibility:visible">
                  <v:imagedata r:id="rId8" o:title="Эмблема центра"/>
                </v:shape>
              </w:pict>
            </w:r>
          </w:p>
        </w:tc>
      </w:tr>
      <w:tr w:rsidR="00E03AC7" w:rsidRPr="00160FD6" w:rsidTr="00EE6B03">
        <w:trPr>
          <w:trHeight w:val="1117"/>
        </w:trPr>
        <w:tc>
          <w:tcPr>
            <w:tcW w:w="1955" w:type="dxa"/>
            <w:vMerge/>
          </w:tcPr>
          <w:p w:rsidR="00E03AC7" w:rsidRPr="00160FD6" w:rsidRDefault="00E03AC7" w:rsidP="00CC6BC2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6658" w:type="dxa"/>
            <w:vAlign w:val="center"/>
          </w:tcPr>
          <w:p w:rsidR="00E03AC7" w:rsidRPr="00160FD6" w:rsidRDefault="00E03AC7" w:rsidP="00CC6BC2">
            <w:pPr>
              <w:widowControl w:val="0"/>
              <w:suppressAutoHyphens/>
              <w:autoSpaceDE w:val="0"/>
              <w:ind w:left="-113" w:right="-73"/>
              <w:jc w:val="center"/>
              <w:rPr>
                <w:bCs/>
                <w:sz w:val="26"/>
                <w:szCs w:val="26"/>
                <w:lang w:eastAsia="ar-SA"/>
              </w:rPr>
            </w:pPr>
            <w:r w:rsidRPr="00160FD6">
              <w:rPr>
                <w:bCs/>
                <w:sz w:val="26"/>
                <w:szCs w:val="26"/>
                <w:lang w:eastAsia="ar-SA"/>
              </w:rPr>
              <w:t>Бюджетное учреждение</w:t>
            </w:r>
          </w:p>
          <w:p w:rsidR="00E03AC7" w:rsidRPr="00160FD6" w:rsidRDefault="00E03AC7" w:rsidP="00CC6BC2">
            <w:pPr>
              <w:widowControl w:val="0"/>
              <w:suppressAutoHyphens/>
              <w:autoSpaceDE w:val="0"/>
              <w:ind w:left="-113" w:right="-73"/>
              <w:jc w:val="center"/>
              <w:rPr>
                <w:bCs/>
                <w:sz w:val="26"/>
                <w:szCs w:val="26"/>
                <w:lang w:eastAsia="ar-SA"/>
              </w:rPr>
            </w:pPr>
            <w:r w:rsidRPr="00160FD6">
              <w:rPr>
                <w:bCs/>
                <w:sz w:val="26"/>
                <w:szCs w:val="26"/>
                <w:lang w:eastAsia="ar-SA"/>
              </w:rPr>
              <w:t>Ханты-Мансийского автономного округа – Югры</w:t>
            </w:r>
          </w:p>
          <w:p w:rsidR="00E03AC7" w:rsidRPr="00160FD6" w:rsidRDefault="00E03AC7" w:rsidP="00CC6BC2">
            <w:pPr>
              <w:widowControl w:val="0"/>
              <w:suppressAutoHyphens/>
              <w:autoSpaceDE w:val="0"/>
              <w:ind w:left="-113" w:right="-73"/>
              <w:jc w:val="center"/>
              <w:rPr>
                <w:bCs/>
                <w:sz w:val="26"/>
                <w:szCs w:val="26"/>
                <w:lang w:eastAsia="ar-SA"/>
              </w:rPr>
            </w:pPr>
            <w:r w:rsidRPr="00160FD6">
              <w:rPr>
                <w:bCs/>
                <w:sz w:val="26"/>
                <w:szCs w:val="26"/>
                <w:lang w:eastAsia="ar-SA"/>
              </w:rPr>
              <w:t>«Радужнинский реабилитационный центр»</w:t>
            </w:r>
          </w:p>
        </w:tc>
        <w:tc>
          <w:tcPr>
            <w:tcW w:w="1985" w:type="dxa"/>
            <w:vMerge/>
          </w:tcPr>
          <w:p w:rsidR="00E03AC7" w:rsidRPr="00160FD6" w:rsidRDefault="00E03AC7" w:rsidP="00CC6BC2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E03AC7" w:rsidRDefault="00E03AC7" w:rsidP="00EE47FE">
      <w:pPr>
        <w:jc w:val="center"/>
        <w:outlineLvl w:val="0"/>
        <w:rPr>
          <w:rFonts w:ascii="Arial" w:hAnsi="Arial" w:cs="Arial"/>
          <w:sz w:val="28"/>
          <w:szCs w:val="28"/>
        </w:rPr>
      </w:pPr>
    </w:p>
    <w:p w:rsidR="00171723" w:rsidRDefault="00787516" w:rsidP="00EE47FE">
      <w:pPr>
        <w:jc w:val="center"/>
        <w:outlineLvl w:val="0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color w:val="FF0000"/>
          <w:sz w:val="44"/>
          <w:szCs w:val="44"/>
        </w:rPr>
        <w:t>Консультативно-диагностическое отделение</w:t>
      </w:r>
    </w:p>
    <w:p w:rsidR="00EE47FE" w:rsidRPr="00EE47FE" w:rsidRDefault="00EE47FE" w:rsidP="00BD3B8D">
      <w:pPr>
        <w:spacing w:line="360" w:lineRule="auto"/>
        <w:ind w:left="4248" w:firstLine="709"/>
        <w:jc w:val="both"/>
        <w:rPr>
          <w:rFonts w:ascii="Arial" w:hAnsi="Arial" w:cs="Arial"/>
          <w:sz w:val="16"/>
          <w:szCs w:val="16"/>
        </w:rPr>
      </w:pPr>
    </w:p>
    <w:p w:rsidR="008F3B7E" w:rsidRDefault="008F3B7E" w:rsidP="004233E0">
      <w:pPr>
        <w:spacing w:line="360" w:lineRule="auto"/>
        <w:ind w:firstLine="709"/>
        <w:jc w:val="both"/>
        <w:rPr>
          <w:rFonts w:ascii="Arial" w:hAnsi="Arial" w:cs="Arial"/>
          <w:spacing w:val="-1"/>
        </w:rPr>
      </w:pPr>
    </w:p>
    <w:p w:rsidR="00911987" w:rsidRPr="00437469" w:rsidRDefault="00911987" w:rsidP="00BC7A12">
      <w:pPr>
        <w:spacing w:line="360" w:lineRule="auto"/>
        <w:jc w:val="center"/>
        <w:rPr>
          <w:rFonts w:ascii="Arial Black" w:hAnsi="Arial Black" w:cs="Arial"/>
          <w:b/>
          <w:sz w:val="32"/>
          <w:szCs w:val="32"/>
          <w:u w:val="single"/>
        </w:rPr>
      </w:pPr>
      <w:r w:rsidRPr="00437469">
        <w:rPr>
          <w:rFonts w:ascii="Arial Black" w:hAnsi="Arial Black" w:cs="Arial"/>
          <w:b/>
          <w:sz w:val="32"/>
          <w:szCs w:val="32"/>
          <w:u w:val="single"/>
        </w:rPr>
        <w:t>Персон</w:t>
      </w:r>
      <w:r w:rsidR="00035F62" w:rsidRPr="00437469">
        <w:rPr>
          <w:rFonts w:ascii="Arial Black" w:hAnsi="Arial Black" w:cs="Arial"/>
          <w:b/>
          <w:sz w:val="32"/>
          <w:szCs w:val="32"/>
          <w:u w:val="single"/>
        </w:rPr>
        <w:t>альный состав сотрудников от</w:t>
      </w:r>
      <w:r w:rsidRPr="00437469">
        <w:rPr>
          <w:rFonts w:ascii="Arial Black" w:hAnsi="Arial Black" w:cs="Arial"/>
          <w:b/>
          <w:sz w:val="32"/>
          <w:szCs w:val="32"/>
          <w:u w:val="single"/>
        </w:rPr>
        <w:t>деления:</w:t>
      </w:r>
    </w:p>
    <w:p w:rsidR="00BC7A12" w:rsidRPr="007D3E11" w:rsidRDefault="00BC7A12" w:rsidP="00BC7A12">
      <w:pPr>
        <w:pStyle w:val="ab"/>
        <w:numPr>
          <w:ilvl w:val="0"/>
          <w:numId w:val="12"/>
        </w:numPr>
        <w:ind w:left="284" w:hanging="284"/>
        <w:jc w:val="both"/>
        <w:rPr>
          <w:rFonts w:ascii="Arial" w:hAnsi="Arial" w:cs="Arial"/>
          <w:color w:val="000000"/>
          <w:sz w:val="28"/>
          <w:szCs w:val="28"/>
        </w:rPr>
      </w:pPr>
      <w:bookmarkStart w:id="0" w:name="OLE_LINK1"/>
      <w:bookmarkStart w:id="1" w:name="OLE_LINK2"/>
      <w:r w:rsidRPr="007D3E11">
        <w:rPr>
          <w:rFonts w:ascii="Arial" w:hAnsi="Arial" w:cs="Arial"/>
          <w:b/>
          <w:color w:val="000000"/>
          <w:sz w:val="28"/>
          <w:szCs w:val="28"/>
        </w:rPr>
        <w:t>Алибаева Ольга Владимировна</w:t>
      </w:r>
      <w:r w:rsidRPr="007D3E11">
        <w:rPr>
          <w:rFonts w:ascii="Arial" w:hAnsi="Arial" w:cs="Arial"/>
          <w:color w:val="000000"/>
          <w:sz w:val="28"/>
          <w:szCs w:val="28"/>
        </w:rPr>
        <w:t>,</w:t>
      </w:r>
      <w:r w:rsidRPr="007D3E11">
        <w:rPr>
          <w:rFonts w:ascii="Arial" w:hAnsi="Arial" w:cs="Arial"/>
          <w:i/>
          <w:color w:val="000000"/>
          <w:sz w:val="28"/>
          <w:szCs w:val="28"/>
        </w:rPr>
        <w:t xml:space="preserve"> </w:t>
      </w:r>
      <w:r w:rsidR="00787516">
        <w:rPr>
          <w:rFonts w:ascii="Arial" w:hAnsi="Arial" w:cs="Arial"/>
          <w:i/>
          <w:color w:val="000000"/>
          <w:sz w:val="28"/>
          <w:szCs w:val="28"/>
        </w:rPr>
        <w:t>специалист по работе с семьей</w:t>
      </w:r>
      <w:r w:rsidRPr="007D3E11">
        <w:rPr>
          <w:rFonts w:ascii="Arial" w:hAnsi="Arial" w:cs="Arial"/>
          <w:color w:val="000000"/>
          <w:sz w:val="28"/>
          <w:szCs w:val="28"/>
        </w:rPr>
        <w:t xml:space="preserve">, </w:t>
      </w:r>
      <w:r w:rsidRPr="007D3E11">
        <w:rPr>
          <w:rFonts w:ascii="Arial" w:hAnsi="Arial" w:cs="Arial"/>
          <w:i/>
          <w:color w:val="000000"/>
          <w:sz w:val="28"/>
          <w:szCs w:val="28"/>
        </w:rPr>
        <w:t xml:space="preserve">высшее профессиональное образование, </w:t>
      </w:r>
      <w:r w:rsidR="00473309">
        <w:rPr>
          <w:rFonts w:ascii="Arial" w:hAnsi="Arial" w:cs="Arial"/>
          <w:i/>
          <w:color w:val="000000"/>
          <w:sz w:val="28"/>
          <w:szCs w:val="28"/>
        </w:rPr>
        <w:t xml:space="preserve">общий </w:t>
      </w:r>
      <w:r w:rsidRPr="007D3E11">
        <w:rPr>
          <w:rFonts w:ascii="Arial" w:hAnsi="Arial" w:cs="Arial"/>
          <w:i/>
          <w:color w:val="000000"/>
          <w:sz w:val="28"/>
          <w:szCs w:val="28"/>
        </w:rPr>
        <w:t xml:space="preserve">стаж работы </w:t>
      </w:r>
      <w:r w:rsidR="00787516">
        <w:rPr>
          <w:rFonts w:ascii="Arial" w:hAnsi="Arial" w:cs="Arial"/>
          <w:i/>
          <w:color w:val="000000"/>
          <w:sz w:val="28"/>
          <w:szCs w:val="28"/>
        </w:rPr>
        <w:t>26 лет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2018B9" w:rsidRDefault="002018B9" w:rsidP="002018B9">
      <w:pPr>
        <w:pStyle w:val="ab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Андреева Юлия Ивановна</w:t>
      </w:r>
      <w:r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000000"/>
          <w:sz w:val="28"/>
          <w:szCs w:val="28"/>
        </w:rPr>
        <w:t>специалист по социальной реабилитации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color w:val="000000"/>
          <w:sz w:val="28"/>
          <w:szCs w:val="28"/>
        </w:rPr>
        <w:t xml:space="preserve">высшее </w:t>
      </w:r>
      <w:r w:rsidRPr="003B6FD9">
        <w:rPr>
          <w:rFonts w:ascii="Arial" w:hAnsi="Arial" w:cs="Arial"/>
          <w:i/>
          <w:color w:val="000000"/>
          <w:sz w:val="28"/>
          <w:szCs w:val="28"/>
        </w:rPr>
        <w:t>профессиона</w:t>
      </w:r>
      <w:r>
        <w:rPr>
          <w:rFonts w:ascii="Arial" w:hAnsi="Arial" w:cs="Arial"/>
          <w:i/>
          <w:color w:val="000000"/>
          <w:sz w:val="28"/>
          <w:szCs w:val="28"/>
        </w:rPr>
        <w:t>льное образование, стаж работы 1</w:t>
      </w:r>
      <w:r w:rsidR="004838FD">
        <w:rPr>
          <w:rFonts w:ascii="Arial" w:hAnsi="Arial" w:cs="Arial"/>
          <w:i/>
          <w:color w:val="000000"/>
          <w:sz w:val="28"/>
          <w:szCs w:val="28"/>
        </w:rPr>
        <w:t>5</w:t>
      </w:r>
      <w:r w:rsidRPr="003B6FD9"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787516" w:rsidRDefault="00787516" w:rsidP="00787516">
      <w:pPr>
        <w:pStyle w:val="ab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Бабаханова Элита Валентиновна, </w:t>
      </w:r>
      <w:r w:rsidRPr="005D57CF">
        <w:rPr>
          <w:rFonts w:ascii="Arial" w:hAnsi="Arial" w:cs="Arial"/>
          <w:i/>
          <w:color w:val="000000"/>
          <w:sz w:val="28"/>
          <w:szCs w:val="28"/>
        </w:rPr>
        <w:t xml:space="preserve">психолог, высшее профессиональное образование, стаж работы </w:t>
      </w:r>
      <w:r>
        <w:rPr>
          <w:rFonts w:ascii="Arial" w:hAnsi="Arial" w:cs="Arial"/>
          <w:i/>
          <w:color w:val="000000"/>
          <w:sz w:val="28"/>
          <w:szCs w:val="28"/>
        </w:rPr>
        <w:t>8 лет</w:t>
      </w:r>
      <w:r w:rsidRPr="005D57CF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2018B9" w:rsidRPr="002018B9" w:rsidRDefault="00983F5E" w:rsidP="002018B9">
      <w:pPr>
        <w:pStyle w:val="ab"/>
        <w:numPr>
          <w:ilvl w:val="0"/>
          <w:numId w:val="12"/>
        </w:numPr>
        <w:ind w:left="426" w:hanging="284"/>
        <w:jc w:val="both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Смирнова Виктория </w:t>
      </w:r>
      <w:r w:rsidR="00E57CFB">
        <w:rPr>
          <w:rFonts w:ascii="Arial" w:hAnsi="Arial" w:cs="Arial"/>
          <w:b/>
          <w:color w:val="000000"/>
          <w:sz w:val="28"/>
          <w:szCs w:val="28"/>
        </w:rPr>
        <w:t>Александровна</w:t>
      </w:r>
      <w:r w:rsidR="002018B9" w:rsidRPr="003B6FD9">
        <w:rPr>
          <w:rFonts w:ascii="Arial" w:hAnsi="Arial" w:cs="Arial"/>
          <w:color w:val="000000"/>
          <w:sz w:val="28"/>
          <w:szCs w:val="28"/>
        </w:rPr>
        <w:t xml:space="preserve">, </w:t>
      </w:r>
      <w:r w:rsidR="002018B9">
        <w:rPr>
          <w:rFonts w:ascii="Arial" w:hAnsi="Arial" w:cs="Arial"/>
          <w:i/>
          <w:color w:val="000000"/>
          <w:sz w:val="28"/>
          <w:szCs w:val="28"/>
        </w:rPr>
        <w:t>специалист по социальной реабилитации</w:t>
      </w:r>
      <w:r w:rsidR="002018B9" w:rsidRPr="003B6FD9">
        <w:rPr>
          <w:rFonts w:ascii="Arial" w:hAnsi="Arial" w:cs="Arial"/>
          <w:i/>
          <w:color w:val="000000"/>
          <w:sz w:val="28"/>
          <w:szCs w:val="28"/>
        </w:rPr>
        <w:t xml:space="preserve">, </w:t>
      </w:r>
      <w:r w:rsidR="002018B9">
        <w:rPr>
          <w:rFonts w:ascii="Arial" w:hAnsi="Arial" w:cs="Arial"/>
          <w:i/>
          <w:color w:val="000000"/>
          <w:sz w:val="28"/>
          <w:szCs w:val="28"/>
        </w:rPr>
        <w:t xml:space="preserve">высшее </w:t>
      </w:r>
      <w:r w:rsidR="002018B9" w:rsidRPr="003B6FD9">
        <w:rPr>
          <w:rFonts w:ascii="Arial" w:hAnsi="Arial" w:cs="Arial"/>
          <w:i/>
          <w:color w:val="000000"/>
          <w:sz w:val="28"/>
          <w:szCs w:val="28"/>
        </w:rPr>
        <w:t>профессиона</w:t>
      </w:r>
      <w:r w:rsidR="002018B9">
        <w:rPr>
          <w:rFonts w:ascii="Arial" w:hAnsi="Arial" w:cs="Arial"/>
          <w:i/>
          <w:color w:val="000000"/>
          <w:sz w:val="28"/>
          <w:szCs w:val="28"/>
        </w:rPr>
        <w:t xml:space="preserve">льное образование, стаж работы </w:t>
      </w:r>
      <w:r w:rsidR="004838FD">
        <w:rPr>
          <w:rFonts w:ascii="Arial" w:hAnsi="Arial" w:cs="Arial"/>
          <w:i/>
          <w:color w:val="000000"/>
          <w:sz w:val="28"/>
          <w:szCs w:val="28"/>
        </w:rPr>
        <w:t>7</w:t>
      </w:r>
      <w:r w:rsidR="002018B9" w:rsidRPr="003B6FD9">
        <w:rPr>
          <w:rFonts w:ascii="Arial" w:hAnsi="Arial" w:cs="Arial"/>
          <w:i/>
          <w:color w:val="000000"/>
          <w:sz w:val="28"/>
          <w:szCs w:val="28"/>
        </w:rPr>
        <w:t xml:space="preserve"> лет</w:t>
      </w:r>
      <w:r w:rsidR="002018B9">
        <w:rPr>
          <w:rFonts w:ascii="Arial" w:hAnsi="Arial" w:cs="Arial"/>
          <w:i/>
          <w:color w:val="000000"/>
          <w:sz w:val="28"/>
          <w:szCs w:val="28"/>
        </w:rPr>
        <w:t>.</w:t>
      </w:r>
    </w:p>
    <w:p w:rsidR="004838FD" w:rsidRDefault="004838FD" w:rsidP="00BC7A12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4838FD" w:rsidRDefault="004838FD" w:rsidP="00BC7A12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BC7A12" w:rsidRPr="00CE66FB" w:rsidRDefault="00BC7A12" w:rsidP="00BC7A12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66FB">
        <w:rPr>
          <w:rFonts w:ascii="Arial" w:hAnsi="Arial" w:cs="Arial"/>
          <w:b/>
          <w:sz w:val="32"/>
          <w:szCs w:val="32"/>
          <w:u w:val="single"/>
        </w:rPr>
        <w:t>Цель деятельности отделения:</w:t>
      </w:r>
    </w:p>
    <w:p w:rsidR="00BC7A12" w:rsidRDefault="004838FD" w:rsidP="00BC7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4838FD">
        <w:rPr>
          <w:rFonts w:ascii="Arial" w:hAnsi="Arial" w:cs="Arial"/>
          <w:sz w:val="28"/>
          <w:szCs w:val="28"/>
        </w:rPr>
        <w:t>прием на социальное обслуживание в Учреждение детей-инвалидов, членов их семей, инвалидов молодого возраста, их информирование и консультирование по вопросам социального обслуживания и реабилитации, проведение социальной и психолого-педагогической диагностики получателей социальных услуг</w:t>
      </w:r>
      <w:r w:rsidR="00BC7A12" w:rsidRPr="009B5706">
        <w:rPr>
          <w:rFonts w:ascii="Arial" w:hAnsi="Arial" w:cs="Arial"/>
          <w:sz w:val="28"/>
          <w:szCs w:val="28"/>
        </w:rPr>
        <w:t>.</w:t>
      </w:r>
    </w:p>
    <w:p w:rsidR="00CE66FB" w:rsidRDefault="00CE66FB" w:rsidP="00BC7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38FD" w:rsidRDefault="004838FD" w:rsidP="00BC7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838FD" w:rsidRPr="009B5706" w:rsidRDefault="004838FD" w:rsidP="00BC7A12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C7A12" w:rsidRPr="00CE66FB" w:rsidRDefault="00BC7A12" w:rsidP="00BC7A12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66FB">
        <w:rPr>
          <w:rFonts w:ascii="Arial" w:hAnsi="Arial" w:cs="Arial"/>
          <w:b/>
          <w:sz w:val="32"/>
          <w:szCs w:val="32"/>
          <w:u w:val="single"/>
        </w:rPr>
        <w:lastRenderedPageBreak/>
        <w:t>Задачи деятельности отделения:</w:t>
      </w:r>
    </w:p>
    <w:p w:rsidR="004838FD" w:rsidRPr="004838FD" w:rsidRDefault="004838FD" w:rsidP="004838FD">
      <w:pPr>
        <w:numPr>
          <w:ilvl w:val="0"/>
          <w:numId w:val="14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4838FD">
        <w:rPr>
          <w:rFonts w:ascii="Arial" w:hAnsi="Arial" w:cs="Arial"/>
          <w:sz w:val="28"/>
          <w:szCs w:val="28"/>
        </w:rPr>
        <w:t>прием получателей социальных услуг на социальное обслуживание в Учреждение;</w:t>
      </w:r>
    </w:p>
    <w:p w:rsidR="004838FD" w:rsidRPr="004838FD" w:rsidRDefault="004838FD" w:rsidP="004838FD">
      <w:pPr>
        <w:numPr>
          <w:ilvl w:val="0"/>
          <w:numId w:val="14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4838FD">
        <w:rPr>
          <w:rFonts w:ascii="Arial" w:hAnsi="Arial" w:cs="Arial"/>
          <w:sz w:val="28"/>
          <w:szCs w:val="28"/>
        </w:rPr>
        <w:t>информирование граждан о порядке, условиях, формах и видах предоставления социальных услуг в Учреждении;</w:t>
      </w:r>
    </w:p>
    <w:p w:rsidR="004838FD" w:rsidRPr="004838FD" w:rsidRDefault="004838FD" w:rsidP="004838FD">
      <w:pPr>
        <w:numPr>
          <w:ilvl w:val="0"/>
          <w:numId w:val="14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4838FD">
        <w:rPr>
          <w:rFonts w:ascii="Arial" w:hAnsi="Arial" w:cs="Arial"/>
          <w:sz w:val="28"/>
          <w:szCs w:val="28"/>
        </w:rPr>
        <w:t>социальная и психолого-педагогическая диагностика получателей социальных услуг, первичная социальная диагностика семьи, сбор информации о семье;</w:t>
      </w:r>
    </w:p>
    <w:p w:rsidR="004838FD" w:rsidRPr="004838FD" w:rsidRDefault="004838FD" w:rsidP="004838FD">
      <w:pPr>
        <w:numPr>
          <w:ilvl w:val="0"/>
          <w:numId w:val="14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4838FD">
        <w:rPr>
          <w:rFonts w:ascii="Arial" w:hAnsi="Arial" w:cs="Arial"/>
          <w:sz w:val="28"/>
          <w:szCs w:val="28"/>
        </w:rPr>
        <w:t>выполнение индивидуальных программ предоставления социальных услуг, проектирование, реализация и анализ выполнения индивидуальных планов реабилитационных мероприятий получателей социальных услуг, в т.ч. нуждающихся в ранней помощи;</w:t>
      </w:r>
    </w:p>
    <w:p w:rsidR="00BC7A12" w:rsidRDefault="004838FD" w:rsidP="004838FD">
      <w:pPr>
        <w:numPr>
          <w:ilvl w:val="0"/>
          <w:numId w:val="14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4838FD">
        <w:rPr>
          <w:rFonts w:ascii="Arial" w:hAnsi="Arial" w:cs="Arial"/>
          <w:sz w:val="28"/>
          <w:szCs w:val="28"/>
        </w:rPr>
        <w:t>осуществление контроля за реализацией и отметкой о результатах реализации индивидуальных программ предоставления социальных услуг</w:t>
      </w:r>
      <w:r w:rsidR="00BC7A12" w:rsidRPr="00CF664A">
        <w:rPr>
          <w:rFonts w:ascii="Arial" w:hAnsi="Arial" w:cs="Arial"/>
          <w:sz w:val="28"/>
          <w:szCs w:val="28"/>
        </w:rPr>
        <w:t>.</w:t>
      </w:r>
    </w:p>
    <w:p w:rsidR="004838FD" w:rsidRPr="00CF664A" w:rsidRDefault="004838FD" w:rsidP="004838FD">
      <w:pPr>
        <w:spacing w:line="360" w:lineRule="auto"/>
        <w:ind w:left="360" w:right="-286"/>
        <w:jc w:val="both"/>
        <w:rPr>
          <w:rFonts w:ascii="Arial" w:hAnsi="Arial" w:cs="Arial"/>
          <w:sz w:val="28"/>
          <w:szCs w:val="28"/>
        </w:rPr>
      </w:pPr>
    </w:p>
    <w:p w:rsidR="00D554A3" w:rsidRDefault="00437469" w:rsidP="00437469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CE66FB">
        <w:rPr>
          <w:rFonts w:ascii="Arial" w:hAnsi="Arial" w:cs="Arial"/>
          <w:b/>
          <w:sz w:val="32"/>
          <w:szCs w:val="32"/>
          <w:u w:val="single"/>
        </w:rPr>
        <w:t>Н</w:t>
      </w:r>
      <w:r w:rsidR="009A7EE3" w:rsidRPr="00CE66FB">
        <w:rPr>
          <w:rFonts w:ascii="Arial" w:hAnsi="Arial" w:cs="Arial"/>
          <w:b/>
          <w:sz w:val="32"/>
          <w:szCs w:val="32"/>
          <w:u w:val="single"/>
        </w:rPr>
        <w:t>аправления дея</w:t>
      </w:r>
      <w:r w:rsidR="00173076" w:rsidRPr="00CE66FB">
        <w:rPr>
          <w:rFonts w:ascii="Arial" w:hAnsi="Arial" w:cs="Arial"/>
          <w:b/>
          <w:sz w:val="32"/>
          <w:szCs w:val="32"/>
          <w:u w:val="single"/>
        </w:rPr>
        <w:t xml:space="preserve">тельности </w:t>
      </w:r>
      <w:r w:rsidR="00035F62" w:rsidRPr="00CE66FB">
        <w:rPr>
          <w:rFonts w:ascii="Arial" w:hAnsi="Arial" w:cs="Arial"/>
          <w:b/>
          <w:sz w:val="32"/>
          <w:szCs w:val="32"/>
          <w:u w:val="single"/>
        </w:rPr>
        <w:t>отделения</w:t>
      </w:r>
    </w:p>
    <w:p w:rsidR="00CE66FB" w:rsidRPr="00CE66FB" w:rsidRDefault="00CE66FB" w:rsidP="00CE66FB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bookmarkEnd w:id="0"/>
    <w:bookmarkEnd w:id="1"/>
    <w:p w:rsidR="00CE66FB" w:rsidRPr="00CE66FB" w:rsidRDefault="003E4FAC" w:rsidP="003E4FAC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3E4FAC">
        <w:rPr>
          <w:rFonts w:ascii="Arial" w:hAnsi="Arial" w:cs="Arial"/>
          <w:sz w:val="28"/>
          <w:szCs w:val="28"/>
        </w:rPr>
        <w:t>Информирование получателей социальных услуг, их законных представителей о порядке, условиях, формах и видах социальных услуг, предоставляемых Учреждением</w:t>
      </w:r>
      <w:r w:rsidR="00CE66FB" w:rsidRPr="00CE66FB">
        <w:rPr>
          <w:rFonts w:ascii="Arial" w:hAnsi="Arial" w:cs="Arial"/>
          <w:sz w:val="28"/>
          <w:szCs w:val="28"/>
        </w:rPr>
        <w:t>.</w:t>
      </w:r>
    </w:p>
    <w:p w:rsidR="00CE66FB" w:rsidRPr="00CE66FB" w:rsidRDefault="00CE66FB" w:rsidP="00CE66FB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CE66FB">
        <w:rPr>
          <w:rFonts w:ascii="Arial" w:hAnsi="Arial" w:cs="Arial"/>
          <w:sz w:val="28"/>
          <w:szCs w:val="28"/>
        </w:rPr>
        <w:t>Прием заявлений родителей (законных представителей), сбор документов об анамнезе, основном диагнозе, исходном состоянии здоровья несовершеннолетнего, сведений о его семье.</w:t>
      </w:r>
    </w:p>
    <w:p w:rsidR="00CE66FB" w:rsidRPr="00CE66FB" w:rsidRDefault="00CE66FB" w:rsidP="00CE66FB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CE66FB">
        <w:rPr>
          <w:rFonts w:ascii="Arial" w:hAnsi="Arial" w:cs="Arial"/>
          <w:sz w:val="28"/>
          <w:szCs w:val="28"/>
        </w:rPr>
        <w:t>Формирование и ведение личных дел получателей социальных услуг, составление социального паспорта Учреждения.</w:t>
      </w:r>
    </w:p>
    <w:p w:rsidR="00CE66FB" w:rsidRPr="00CE66FB" w:rsidRDefault="003E4FAC" w:rsidP="003E4FAC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3E4FAC">
        <w:rPr>
          <w:rFonts w:ascii="Arial" w:hAnsi="Arial" w:cs="Arial"/>
          <w:sz w:val="28"/>
          <w:szCs w:val="28"/>
        </w:rPr>
        <w:t>Проведение первичной, промежуточной, итоговой социальной и психолого-педагогической диагностики получателей социальных услуг, в том числе по запросам организаций различной ведомственной принадлежности в рамках межведомственного взаимодействия, первичная социальная диагностика</w:t>
      </w:r>
      <w:r w:rsidR="00CE66FB" w:rsidRPr="00CE66FB">
        <w:rPr>
          <w:rFonts w:ascii="Arial" w:hAnsi="Arial" w:cs="Arial"/>
          <w:sz w:val="28"/>
          <w:szCs w:val="28"/>
        </w:rPr>
        <w:t>.</w:t>
      </w:r>
    </w:p>
    <w:p w:rsidR="003E4FAC" w:rsidRDefault="003E4FAC" w:rsidP="003E4FAC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3E4FAC">
        <w:rPr>
          <w:rFonts w:ascii="Arial" w:hAnsi="Arial" w:cs="Arial"/>
          <w:sz w:val="28"/>
          <w:szCs w:val="28"/>
        </w:rPr>
        <w:lastRenderedPageBreak/>
        <w:t>Реализация индивидуальных программ предоставления социальных услуг, индивидуальных планов реабилитационных мероприятий в соответствии с условиями договоров, заключенных с получателями социальных услуг или их родителей (законных представителей) с применением как традиционных, так и новейших эффективных социальных методик и технологий</w:t>
      </w:r>
      <w:r>
        <w:rPr>
          <w:rFonts w:ascii="Arial" w:hAnsi="Arial" w:cs="Arial"/>
          <w:sz w:val="28"/>
          <w:szCs w:val="28"/>
        </w:rPr>
        <w:t>.</w:t>
      </w:r>
      <w:bookmarkStart w:id="2" w:name="_GoBack"/>
      <w:bookmarkEnd w:id="2"/>
    </w:p>
    <w:p w:rsidR="00CE66FB" w:rsidRPr="00CE66FB" w:rsidRDefault="00CE66FB" w:rsidP="00CE66FB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CE66FB">
        <w:rPr>
          <w:rFonts w:ascii="Arial" w:hAnsi="Arial" w:cs="Arial"/>
          <w:sz w:val="28"/>
          <w:szCs w:val="28"/>
        </w:rPr>
        <w:t>Формирование, систематическое обновление и ведение базы данных о получателях социальных услуг Учреждения, внесение данных в регистр получателей социальных услуг прикладного программного обеспечения «Автоматизированная система обработки информации» (ППО АСОИ).</w:t>
      </w:r>
    </w:p>
    <w:p w:rsidR="00CE66FB" w:rsidRPr="00CE66FB" w:rsidRDefault="00CE66FB" w:rsidP="00CE66FB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CE66FB">
        <w:rPr>
          <w:rFonts w:ascii="Arial" w:hAnsi="Arial" w:cs="Arial"/>
          <w:sz w:val="28"/>
          <w:szCs w:val="28"/>
        </w:rPr>
        <w:t>Подготовка статистических данных для формирования отчетов о деятельности Учреждения.</w:t>
      </w:r>
    </w:p>
    <w:p w:rsidR="00CE66FB" w:rsidRPr="00CE66FB" w:rsidRDefault="00CE66FB" w:rsidP="00CE66FB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CE66FB">
        <w:rPr>
          <w:rFonts w:ascii="Arial" w:hAnsi="Arial" w:cs="Arial"/>
          <w:sz w:val="28"/>
          <w:szCs w:val="28"/>
        </w:rPr>
        <w:t>Разработка и издание буклетов, листовок, памяток, информационных материалов о деятельности отделения, Учреждения для граждан и получателей социальных услуг</w:t>
      </w:r>
    </w:p>
    <w:p w:rsidR="00CE66FB" w:rsidRPr="00CE66FB" w:rsidRDefault="00CE66FB" w:rsidP="00CE66FB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CE66FB">
        <w:rPr>
          <w:rFonts w:ascii="Arial" w:hAnsi="Arial" w:cs="Arial"/>
          <w:sz w:val="28"/>
          <w:szCs w:val="28"/>
        </w:rPr>
        <w:t>Обеспечение взаимодействия со средствами массовой информации (реклама социальных услуг, информирование населения о деятельности Учреждения).</w:t>
      </w:r>
    </w:p>
    <w:p w:rsidR="00173076" w:rsidRPr="00CE66FB" w:rsidRDefault="00CE66FB" w:rsidP="00CE66FB">
      <w:pPr>
        <w:numPr>
          <w:ilvl w:val="0"/>
          <w:numId w:val="11"/>
        </w:numPr>
        <w:spacing w:line="360" w:lineRule="auto"/>
        <w:ind w:right="-286"/>
        <w:jc w:val="both"/>
        <w:rPr>
          <w:rFonts w:ascii="Arial" w:hAnsi="Arial" w:cs="Arial"/>
          <w:sz w:val="28"/>
          <w:szCs w:val="28"/>
        </w:rPr>
      </w:pPr>
      <w:r w:rsidRPr="00CE66FB">
        <w:rPr>
          <w:rFonts w:ascii="Arial" w:hAnsi="Arial" w:cs="Arial"/>
          <w:sz w:val="28"/>
          <w:szCs w:val="28"/>
        </w:rPr>
        <w:t>Проведение разъяснительной работы среди населения, в т.ч. по вопросам, входящим в компетенцию отделения.</w:t>
      </w:r>
    </w:p>
    <w:sectPr w:rsidR="00173076" w:rsidRPr="00CE66FB" w:rsidSect="00CC49B1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159" w:rsidRDefault="00073159" w:rsidP="003E4B29">
      <w:r>
        <w:separator/>
      </w:r>
    </w:p>
  </w:endnote>
  <w:endnote w:type="continuationSeparator" w:id="0">
    <w:p w:rsidR="00073159" w:rsidRDefault="00073159" w:rsidP="003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911" w:rsidRDefault="00CE66FB" w:rsidP="00CE66FB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3E4FAC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159" w:rsidRDefault="00073159" w:rsidP="003E4B29">
      <w:r>
        <w:separator/>
      </w:r>
    </w:p>
  </w:footnote>
  <w:footnote w:type="continuationSeparator" w:id="0">
    <w:p w:rsidR="00073159" w:rsidRDefault="00073159" w:rsidP="003E4B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D3CFB"/>
    <w:multiLevelType w:val="hybridMultilevel"/>
    <w:tmpl w:val="48B8514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EA521C"/>
    <w:multiLevelType w:val="hybridMultilevel"/>
    <w:tmpl w:val="67D0302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C7527E"/>
    <w:multiLevelType w:val="hybridMultilevel"/>
    <w:tmpl w:val="E8161234"/>
    <w:lvl w:ilvl="0" w:tplc="5914DCD2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342523D4"/>
    <w:multiLevelType w:val="hybridMultilevel"/>
    <w:tmpl w:val="646049F4"/>
    <w:lvl w:ilvl="0" w:tplc="E8B2A206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abstractNum w:abstractNumId="4" w15:restartNumberingAfterBreak="0">
    <w:nsid w:val="38677573"/>
    <w:multiLevelType w:val="hybridMultilevel"/>
    <w:tmpl w:val="2F403254"/>
    <w:lvl w:ilvl="0" w:tplc="937ECF58">
      <w:start w:val="1"/>
      <w:numFmt w:val="bullet"/>
      <w:lvlText w:val="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466"/>
        </w:tabs>
        <w:ind w:left="7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186"/>
        </w:tabs>
        <w:ind w:left="81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8906"/>
        </w:tabs>
        <w:ind w:left="8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9626"/>
        </w:tabs>
        <w:ind w:left="9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346"/>
        </w:tabs>
        <w:ind w:left="103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066"/>
        </w:tabs>
        <w:ind w:left="11066" w:hanging="360"/>
      </w:pPr>
      <w:rPr>
        <w:rFonts w:ascii="Wingdings" w:hAnsi="Wingdings" w:hint="default"/>
      </w:rPr>
    </w:lvl>
  </w:abstractNum>
  <w:abstractNum w:abstractNumId="5" w15:restartNumberingAfterBreak="0">
    <w:nsid w:val="3C4617E5"/>
    <w:multiLevelType w:val="multilevel"/>
    <w:tmpl w:val="E8161234"/>
    <w:lvl w:ilvl="0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3F9D3602"/>
    <w:multiLevelType w:val="hybridMultilevel"/>
    <w:tmpl w:val="FBF21DEE"/>
    <w:lvl w:ilvl="0" w:tplc="937ECF58">
      <w:start w:val="1"/>
      <w:numFmt w:val="bullet"/>
      <w:lvlText w:val=""/>
      <w:lvlJc w:val="left"/>
      <w:pPr>
        <w:tabs>
          <w:tab w:val="num" w:pos="192"/>
        </w:tabs>
        <w:ind w:left="19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912"/>
        </w:tabs>
        <w:ind w:left="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32"/>
        </w:tabs>
        <w:ind w:left="1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52"/>
        </w:tabs>
        <w:ind w:left="2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72"/>
        </w:tabs>
        <w:ind w:left="3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92"/>
        </w:tabs>
        <w:ind w:left="3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12"/>
        </w:tabs>
        <w:ind w:left="4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32"/>
        </w:tabs>
        <w:ind w:left="5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52"/>
        </w:tabs>
        <w:ind w:left="5952" w:hanging="360"/>
      </w:pPr>
      <w:rPr>
        <w:rFonts w:ascii="Wingdings" w:hAnsi="Wingdings" w:hint="default"/>
      </w:rPr>
    </w:lvl>
  </w:abstractNum>
  <w:abstractNum w:abstractNumId="7" w15:restartNumberingAfterBreak="0">
    <w:nsid w:val="565D65BA"/>
    <w:multiLevelType w:val="multilevel"/>
    <w:tmpl w:val="7166E68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8" w15:restartNumberingAfterBreak="0">
    <w:nsid w:val="57DD7746"/>
    <w:multiLevelType w:val="hybridMultilevel"/>
    <w:tmpl w:val="3082584C"/>
    <w:lvl w:ilvl="0" w:tplc="937ECF58">
      <w:start w:val="1"/>
      <w:numFmt w:val="bullet"/>
      <w:lvlText w:val=""/>
      <w:lvlJc w:val="left"/>
      <w:pPr>
        <w:tabs>
          <w:tab w:val="num" w:pos="5316"/>
        </w:tabs>
        <w:ind w:left="5316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6026"/>
        </w:tabs>
        <w:ind w:left="60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6746"/>
        </w:tabs>
        <w:ind w:left="67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7466"/>
        </w:tabs>
        <w:ind w:left="74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8186"/>
        </w:tabs>
        <w:ind w:left="81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8906"/>
        </w:tabs>
        <w:ind w:left="89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9626"/>
        </w:tabs>
        <w:ind w:left="96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10346"/>
        </w:tabs>
        <w:ind w:left="103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11066"/>
        </w:tabs>
        <w:ind w:left="11066" w:hanging="360"/>
      </w:pPr>
      <w:rPr>
        <w:rFonts w:ascii="Wingdings" w:hAnsi="Wingdings" w:hint="default"/>
      </w:rPr>
    </w:lvl>
  </w:abstractNum>
  <w:abstractNum w:abstractNumId="9" w15:restartNumberingAfterBreak="0">
    <w:nsid w:val="5B867674"/>
    <w:multiLevelType w:val="hybridMultilevel"/>
    <w:tmpl w:val="7166E682"/>
    <w:lvl w:ilvl="0" w:tplc="937ECF58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0"/>
        </w:tabs>
        <w:ind w:left="1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0"/>
        </w:tabs>
        <w:ind w:left="2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0"/>
        </w:tabs>
        <w:ind w:left="3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0"/>
        </w:tabs>
        <w:ind w:left="4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0"/>
        </w:tabs>
        <w:ind w:left="5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</w:rPr>
    </w:lvl>
  </w:abstractNum>
  <w:abstractNum w:abstractNumId="10" w15:restartNumberingAfterBreak="0">
    <w:nsid w:val="5DD61F0A"/>
    <w:multiLevelType w:val="hybridMultilevel"/>
    <w:tmpl w:val="E75C6B40"/>
    <w:lvl w:ilvl="0" w:tplc="937ECF58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3432912"/>
    <w:multiLevelType w:val="hybridMultilevel"/>
    <w:tmpl w:val="9A18F288"/>
    <w:lvl w:ilvl="0" w:tplc="12189A30">
      <w:start w:val="1"/>
      <w:numFmt w:val="bullet"/>
      <w:lvlText w:val="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73EC0850"/>
    <w:multiLevelType w:val="hybridMultilevel"/>
    <w:tmpl w:val="4C6A121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C2F6F33"/>
    <w:multiLevelType w:val="multilevel"/>
    <w:tmpl w:val="646049F4"/>
    <w:lvl w:ilvl="0">
      <w:start w:val="1"/>
      <w:numFmt w:val="bullet"/>
      <w:lvlText w:val=""/>
      <w:lvlJc w:val="left"/>
      <w:pPr>
        <w:tabs>
          <w:tab w:val="num" w:pos="730"/>
        </w:tabs>
        <w:ind w:left="73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50"/>
        </w:tabs>
        <w:ind w:left="14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70"/>
        </w:tabs>
        <w:ind w:left="21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90"/>
        </w:tabs>
        <w:ind w:left="28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3"/>
  </w:num>
  <w:num w:numId="5">
    <w:abstractNumId w:val="13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8"/>
  </w:num>
  <w:num w:numId="11">
    <w:abstractNumId w:val="1"/>
  </w:num>
  <w:num w:numId="12">
    <w:abstractNumId w:val="10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hdrShapeDefaults>
    <o:shapedefaults v:ext="edit" spidmax="2049">
      <o:colormru v:ext="edit" colors="#ffc,#fddbf1,#cf9,#b4e2b8,#cfc,#ccecff,#b7ffdb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0917"/>
    <w:rsid w:val="00035F62"/>
    <w:rsid w:val="00064350"/>
    <w:rsid w:val="00073159"/>
    <w:rsid w:val="00082424"/>
    <w:rsid w:val="00083E59"/>
    <w:rsid w:val="000D4974"/>
    <w:rsid w:val="000E4395"/>
    <w:rsid w:val="00100917"/>
    <w:rsid w:val="00166FCB"/>
    <w:rsid w:val="00171080"/>
    <w:rsid w:val="00171723"/>
    <w:rsid w:val="00173076"/>
    <w:rsid w:val="00187FCF"/>
    <w:rsid w:val="001F4B11"/>
    <w:rsid w:val="002018B9"/>
    <w:rsid w:val="0022531C"/>
    <w:rsid w:val="00225327"/>
    <w:rsid w:val="002335D0"/>
    <w:rsid w:val="002554E9"/>
    <w:rsid w:val="00303246"/>
    <w:rsid w:val="00317627"/>
    <w:rsid w:val="00332212"/>
    <w:rsid w:val="00355F67"/>
    <w:rsid w:val="00373825"/>
    <w:rsid w:val="00374DF5"/>
    <w:rsid w:val="003C700B"/>
    <w:rsid w:val="003E4B29"/>
    <w:rsid w:val="003E4FAC"/>
    <w:rsid w:val="00410EFB"/>
    <w:rsid w:val="004233E0"/>
    <w:rsid w:val="00437469"/>
    <w:rsid w:val="00473309"/>
    <w:rsid w:val="00482CF3"/>
    <w:rsid w:val="004838FD"/>
    <w:rsid w:val="004A6DF1"/>
    <w:rsid w:val="004C1902"/>
    <w:rsid w:val="004E700E"/>
    <w:rsid w:val="005322A7"/>
    <w:rsid w:val="005373D1"/>
    <w:rsid w:val="00545810"/>
    <w:rsid w:val="005A56B8"/>
    <w:rsid w:val="005F73E9"/>
    <w:rsid w:val="00620390"/>
    <w:rsid w:val="0064246C"/>
    <w:rsid w:val="0064650A"/>
    <w:rsid w:val="00672147"/>
    <w:rsid w:val="00683D3F"/>
    <w:rsid w:val="006D6376"/>
    <w:rsid w:val="00700AA2"/>
    <w:rsid w:val="00721124"/>
    <w:rsid w:val="0073242D"/>
    <w:rsid w:val="00775DAE"/>
    <w:rsid w:val="00787516"/>
    <w:rsid w:val="007D3E11"/>
    <w:rsid w:val="007D5B91"/>
    <w:rsid w:val="00814ABD"/>
    <w:rsid w:val="00814FC1"/>
    <w:rsid w:val="00833C31"/>
    <w:rsid w:val="00835C19"/>
    <w:rsid w:val="00854B47"/>
    <w:rsid w:val="00857646"/>
    <w:rsid w:val="008674FE"/>
    <w:rsid w:val="008D6F0B"/>
    <w:rsid w:val="008D7279"/>
    <w:rsid w:val="008E4524"/>
    <w:rsid w:val="008F3248"/>
    <w:rsid w:val="008F3B7E"/>
    <w:rsid w:val="00911987"/>
    <w:rsid w:val="00920459"/>
    <w:rsid w:val="00936F83"/>
    <w:rsid w:val="00964C1D"/>
    <w:rsid w:val="00983F5E"/>
    <w:rsid w:val="00991E70"/>
    <w:rsid w:val="009A7EE3"/>
    <w:rsid w:val="009C5656"/>
    <w:rsid w:val="009F4713"/>
    <w:rsid w:val="00A113DB"/>
    <w:rsid w:val="00A13AD2"/>
    <w:rsid w:val="00A542FE"/>
    <w:rsid w:val="00AC3E8D"/>
    <w:rsid w:val="00AC51CE"/>
    <w:rsid w:val="00AD78C3"/>
    <w:rsid w:val="00B25F88"/>
    <w:rsid w:val="00B85A6A"/>
    <w:rsid w:val="00B87903"/>
    <w:rsid w:val="00BA62C1"/>
    <w:rsid w:val="00BC03BE"/>
    <w:rsid w:val="00BC7A12"/>
    <w:rsid w:val="00BD3B8D"/>
    <w:rsid w:val="00BD3D70"/>
    <w:rsid w:val="00C04F01"/>
    <w:rsid w:val="00C219B9"/>
    <w:rsid w:val="00C4366B"/>
    <w:rsid w:val="00C53B50"/>
    <w:rsid w:val="00C767ED"/>
    <w:rsid w:val="00C81042"/>
    <w:rsid w:val="00CC49B1"/>
    <w:rsid w:val="00CC6BC2"/>
    <w:rsid w:val="00CE66FB"/>
    <w:rsid w:val="00CF4ED4"/>
    <w:rsid w:val="00D040B4"/>
    <w:rsid w:val="00D0788F"/>
    <w:rsid w:val="00D554A3"/>
    <w:rsid w:val="00DC0DDE"/>
    <w:rsid w:val="00E03AC7"/>
    <w:rsid w:val="00E2234F"/>
    <w:rsid w:val="00E40147"/>
    <w:rsid w:val="00E57CFB"/>
    <w:rsid w:val="00E61326"/>
    <w:rsid w:val="00EA3464"/>
    <w:rsid w:val="00EA3A58"/>
    <w:rsid w:val="00EB6FC1"/>
    <w:rsid w:val="00ED542A"/>
    <w:rsid w:val="00EE47FE"/>
    <w:rsid w:val="00EE6B03"/>
    <w:rsid w:val="00F13096"/>
    <w:rsid w:val="00F53257"/>
    <w:rsid w:val="00F61FEF"/>
    <w:rsid w:val="00F936CB"/>
    <w:rsid w:val="00F95911"/>
    <w:rsid w:val="00FD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c,#fddbf1,#cf9,#b4e2b8,#cfc,#ccecff,#b7ffdb"/>
    </o:shapedefaults>
    <o:shapelayout v:ext="edit">
      <o:idmap v:ext="edit" data="1"/>
    </o:shapelayout>
  </w:shapeDefaults>
  <w:decimalSymbol w:val=","/>
  <w:listSeparator w:val=";"/>
  <w14:docId w14:val="46C348FC"/>
  <w15:chartTrackingRefBased/>
  <w15:docId w15:val="{6F947B2A-A428-4DEB-AE8A-4A5629EF7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7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E4B2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E4B29"/>
    <w:rPr>
      <w:sz w:val="24"/>
      <w:szCs w:val="24"/>
    </w:rPr>
  </w:style>
  <w:style w:type="paragraph" w:styleId="a5">
    <w:name w:val="footer"/>
    <w:basedOn w:val="a"/>
    <w:link w:val="a6"/>
    <w:uiPriority w:val="99"/>
    <w:rsid w:val="003E4B2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3E4B29"/>
    <w:rPr>
      <w:sz w:val="24"/>
      <w:szCs w:val="24"/>
    </w:rPr>
  </w:style>
  <w:style w:type="paragraph" w:styleId="a7">
    <w:name w:val="Normal (Web)"/>
    <w:basedOn w:val="a"/>
    <w:uiPriority w:val="99"/>
    <w:unhideWhenUsed/>
    <w:rsid w:val="003E4B29"/>
    <w:pPr>
      <w:spacing w:before="100" w:beforeAutospacing="1" w:after="100" w:afterAutospacing="1"/>
    </w:pPr>
  </w:style>
  <w:style w:type="character" w:styleId="a8">
    <w:name w:val="Emphasis"/>
    <w:uiPriority w:val="20"/>
    <w:qFormat/>
    <w:rsid w:val="003E4B29"/>
    <w:rPr>
      <w:i/>
      <w:iCs/>
    </w:rPr>
  </w:style>
  <w:style w:type="character" w:customStyle="1" w:styleId="apple-converted-space">
    <w:name w:val="apple-converted-space"/>
    <w:basedOn w:val="a0"/>
    <w:rsid w:val="003E4B29"/>
  </w:style>
  <w:style w:type="paragraph" w:styleId="a9">
    <w:name w:val="Document Map"/>
    <w:basedOn w:val="a"/>
    <w:semiHidden/>
    <w:rsid w:val="00410EF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ody Text"/>
    <w:basedOn w:val="a"/>
    <w:rsid w:val="00F61FEF"/>
    <w:pPr>
      <w:jc w:val="both"/>
    </w:pPr>
    <w:rPr>
      <w:rFonts w:ascii="Verdana" w:hAnsi="Verdana"/>
      <w:sz w:val="28"/>
      <w:szCs w:val="20"/>
    </w:rPr>
  </w:style>
  <w:style w:type="paragraph" w:styleId="ab">
    <w:name w:val="List Paragraph"/>
    <w:basedOn w:val="a"/>
    <w:uiPriority w:val="34"/>
    <w:qFormat/>
    <w:rsid w:val="00911987"/>
    <w:pPr>
      <w:spacing w:line="360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rsid w:val="00991E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3614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mailto:AtrashkevichSV@rccvetik.ru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Админ</cp:lastModifiedBy>
  <cp:revision>4</cp:revision>
  <cp:lastPrinted>2023-07-29T11:17:00Z</cp:lastPrinted>
  <dcterms:created xsi:type="dcterms:W3CDTF">2023-07-12T19:51:00Z</dcterms:created>
  <dcterms:modified xsi:type="dcterms:W3CDTF">2023-07-29T11:17:00Z</dcterms:modified>
</cp:coreProperties>
</file>